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2" w:rsidRDefault="00C66445" w:rsidP="000F3D01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F3D0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7B45D2" wp14:editId="7E328EC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20000" cy="2243697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СК (красно-чёрный; с реквизитами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24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D01" w:rsidRDefault="000F3D01" w:rsidP="000F3D01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Default="000F3D01" w:rsidP="000F3D01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Default="000F3D01" w:rsidP="000F3D01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Default="000F3D01" w:rsidP="000F3D01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Default="000F3D01" w:rsidP="000F3D01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5540C" w:rsidRDefault="0085540C" w:rsidP="0085540C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Pr="000F3D01" w:rsidRDefault="000F3D01" w:rsidP="0085540C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5540C" w:rsidRPr="000F3D01" w:rsidRDefault="0085540C" w:rsidP="0085540C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952769" w:rsidRDefault="00952769" w:rsidP="0085540C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952769" w:rsidRDefault="00952769" w:rsidP="0085540C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952769" w:rsidRPr="000F3D01" w:rsidRDefault="00952769" w:rsidP="0085540C">
      <w:pPr>
        <w:spacing w:after="0"/>
        <w:ind w:left="652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C729B" w:rsidRPr="00952769" w:rsidRDefault="000F3D01" w:rsidP="000F3D01">
      <w:pPr>
        <w:spacing w:after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Акт приёма-передачи</w:t>
      </w:r>
    </w:p>
    <w:p w:rsidR="000F3D01" w:rsidRPr="00952769" w:rsidRDefault="000F3D01" w:rsidP="00952769">
      <w:pPr>
        <w:spacing w:after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медицинского оборудования</w:t>
      </w:r>
    </w:p>
    <w:p w:rsidR="000F3D01" w:rsidRPr="00952769" w:rsidRDefault="000F3D01" w:rsidP="00952769">
      <w:pPr>
        <w:tabs>
          <w:tab w:val="right" w:pos="9639"/>
        </w:tabs>
        <w:spacing w:after="1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 xml:space="preserve">г. Воронеж </w:t>
      </w:r>
      <w:r w:rsidRPr="00952769">
        <w:rPr>
          <w:rFonts w:ascii="Times New Roman" w:hAnsi="Times New Roman"/>
          <w:color w:val="000000"/>
          <w:shd w:val="clear" w:color="auto" w:fill="FFFFFF"/>
        </w:rPr>
        <w:tab/>
        <w:t>19.07.2019</w:t>
      </w:r>
    </w:p>
    <w:p w:rsidR="000F3D01" w:rsidRPr="00952769" w:rsidRDefault="000F3D01" w:rsidP="000F3D01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 xml:space="preserve">Настоящий акт составлен в том, что </w:t>
      </w:r>
      <w:r w:rsidR="00952769">
        <w:rPr>
          <w:rFonts w:ascii="Times New Roman" w:hAnsi="Times New Roman"/>
          <w:color w:val="000000"/>
          <w:shd w:val="clear" w:color="auto" w:fill="FFFFFF"/>
        </w:rPr>
        <w:t xml:space="preserve">в рамках оказания благотворительной помощи 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ООО «Сырьевая компания»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в лице директора Абрамова Дмитрия Дмитриевича, действующего на основании устава, передаёт, </w:t>
      </w:r>
      <w:r w:rsidR="0078009C">
        <w:rPr>
          <w:rFonts w:ascii="Times New Roman" w:hAnsi="Times New Roman"/>
          <w:color w:val="000000"/>
          <w:shd w:val="clear" w:color="auto" w:fill="FFFFFF"/>
        </w:rPr>
        <w:t>а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Воронежская областная детская клиническая больница № 1 (БУЗ ВО «ВОДКБ № 1»)</w:t>
      </w:r>
      <w:r w:rsidR="0078009C">
        <w:rPr>
          <w:rFonts w:ascii="Times New Roman" w:hAnsi="Times New Roman"/>
          <w:color w:val="000000"/>
          <w:shd w:val="clear" w:color="auto" w:fill="FFFFFF"/>
        </w:rPr>
        <w:t xml:space="preserve"> в лице врача-неонатолога отделения ОПНиН 4 Пальцевой Екатерины Пласидовны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принимает в безвозмездное пользование</w:t>
      </w:r>
    </w:p>
    <w:p w:rsidR="000F3D01" w:rsidRPr="00952769" w:rsidRDefault="000F3D01" w:rsidP="000F3D0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пульсоксиметры MD300M в количестве 2 шт;</w:t>
      </w:r>
    </w:p>
    <w:p w:rsidR="000F3D01" w:rsidRPr="00952769" w:rsidRDefault="000F3D01" w:rsidP="000F3D01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неонатальные датчики M50C в количестве 2 шт.</w:t>
      </w:r>
    </w:p>
    <w:p w:rsidR="000F3D01" w:rsidRPr="00952769" w:rsidRDefault="000F3D01" w:rsidP="000F3D01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>Претензий по качеству, комплектности и техническому состоянию передаваемых медицинских приборов БУЗ ВО «ВОДКБ № 1» к ООО «Сырьевая компания» не имеет.</w:t>
      </w:r>
    </w:p>
    <w:p w:rsidR="000F3D01" w:rsidRPr="00952769" w:rsidRDefault="000F3D01" w:rsidP="000F3D01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0F3D01" w:rsidRPr="00952769" w:rsidRDefault="000F3D01" w:rsidP="000F3D01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Pr="00952769" w:rsidRDefault="000F3D01" w:rsidP="000F3D01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  <w:sectPr w:rsidR="000F3D01" w:rsidRPr="00952769" w:rsidSect="00B32E86">
          <w:pgSz w:w="11906" w:h="16838"/>
          <w:pgMar w:top="1135" w:right="1133" w:bottom="1134" w:left="1134" w:header="708" w:footer="708" w:gutter="0"/>
          <w:cols w:space="708"/>
          <w:docGrid w:linePitch="360"/>
        </w:sectPr>
      </w:pPr>
    </w:p>
    <w:p w:rsidR="000F3D01" w:rsidRPr="00952769" w:rsidRDefault="000F3D01" w:rsidP="00C61C14">
      <w:pPr>
        <w:spacing w:after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lastRenderedPageBreak/>
        <w:t>Медицинское оборудование передал:</w:t>
      </w:r>
    </w:p>
    <w:p w:rsidR="000F3D01" w:rsidRPr="00952769" w:rsidRDefault="000F3D01" w:rsidP="00952769">
      <w:pPr>
        <w:spacing w:after="12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>ООО «Сырьевая компания»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Юридический адрес: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Почтовый адрес: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ИНН: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3662251040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КПП: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366601001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ОГРН: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1173668037322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Банк: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Центрально-Чернозёмный банк ПАО Сбербанк г. Воронеж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БИК: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042007681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Корр. счёт: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30101810600000000681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Расчётн. счёт: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40702810513000021076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Тел.: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+7 473 254 3040</w:t>
      </w:r>
    </w:p>
    <w:p w:rsidR="000F3D01" w:rsidRPr="00952769" w:rsidRDefault="000F3D01" w:rsidP="00C61C14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  <w:lang w:val="en-US"/>
        </w:rPr>
        <w:t>E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-</w:t>
      </w:r>
      <w:r w:rsidRPr="00952769">
        <w:rPr>
          <w:rFonts w:ascii="Times New Roman" w:hAnsi="Times New Roman"/>
          <w:b/>
          <w:color w:val="000000"/>
          <w:shd w:val="clear" w:color="auto" w:fill="FFFFFF"/>
          <w:lang w:val="en-US"/>
        </w:rPr>
        <w:t>mail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: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ab/>
      </w:r>
      <w:hyperlink r:id="rId8" w:history="1">
        <w:r w:rsidRPr="00952769">
          <w:rPr>
            <w:rStyle w:val="aa"/>
            <w:rFonts w:ascii="Times New Roman" w:hAnsi="Times New Roman"/>
            <w:shd w:val="clear" w:color="auto" w:fill="FFFFFF"/>
          </w:rPr>
          <w:t>79601065731@</w:t>
        </w:r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yandex</w:t>
        </w:r>
        <w:r w:rsidRPr="00952769">
          <w:rPr>
            <w:rStyle w:val="aa"/>
            <w:rFonts w:ascii="Times New Roman" w:hAnsi="Times New Roman"/>
            <w:shd w:val="clear" w:color="auto" w:fill="FFFFFF"/>
          </w:rPr>
          <w:t>.</w:t>
        </w:r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ru</w:t>
        </w:r>
      </w:hyperlink>
    </w:p>
    <w:p w:rsidR="000F3D01" w:rsidRPr="00952769" w:rsidRDefault="000F3D01" w:rsidP="00C61C14">
      <w:pPr>
        <w:tabs>
          <w:tab w:val="left" w:pos="851"/>
        </w:tabs>
        <w:spacing w:after="120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ab/>
      </w:r>
      <w:hyperlink r:id="rId9" w:history="1"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K</w:t>
        </w:r>
        <w:r w:rsidRPr="00952769">
          <w:rPr>
            <w:rStyle w:val="aa"/>
            <w:rFonts w:ascii="Times New Roman" w:hAnsi="Times New Roman"/>
            <w:shd w:val="clear" w:color="auto" w:fill="FFFFFF"/>
          </w:rPr>
          <w:t>.</w:t>
        </w:r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V</w:t>
        </w:r>
        <w:r w:rsidRPr="00952769">
          <w:rPr>
            <w:rStyle w:val="aa"/>
            <w:rFonts w:ascii="Times New Roman" w:hAnsi="Times New Roman"/>
            <w:shd w:val="clear" w:color="auto" w:fill="FFFFFF"/>
          </w:rPr>
          <w:t>.</w:t>
        </w:r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Volobueva</w:t>
        </w:r>
        <w:r w:rsidRPr="00952769">
          <w:rPr>
            <w:rStyle w:val="aa"/>
            <w:rFonts w:ascii="Times New Roman" w:hAnsi="Times New Roman"/>
            <w:shd w:val="clear" w:color="auto" w:fill="FFFFFF"/>
          </w:rPr>
          <w:t>@</w:t>
        </w:r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yandex</w:t>
        </w:r>
        <w:r w:rsidRPr="00952769">
          <w:rPr>
            <w:rStyle w:val="aa"/>
            <w:rFonts w:ascii="Times New Roman" w:hAnsi="Times New Roman"/>
            <w:shd w:val="clear" w:color="auto" w:fill="FFFFFF"/>
          </w:rPr>
          <w:t>.</w:t>
        </w:r>
        <w:r w:rsidRPr="00952769">
          <w:rPr>
            <w:rStyle w:val="aa"/>
            <w:rFonts w:ascii="Times New Roman" w:hAnsi="Times New Roman"/>
            <w:shd w:val="clear" w:color="auto" w:fill="FFFFFF"/>
            <w:lang w:val="en-US"/>
          </w:rPr>
          <w:t>ru</w:t>
        </w:r>
      </w:hyperlink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>Директор</w:t>
      </w:r>
    </w:p>
    <w:p w:rsidR="00C61C14" w:rsidRPr="00952769" w:rsidRDefault="00C61C14" w:rsidP="00C61C14">
      <w:pPr>
        <w:spacing w:after="24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>____________________ Абрамов Д. Д.</w:t>
      </w:r>
    </w:p>
    <w:p w:rsidR="00C61C14" w:rsidRPr="00952769" w:rsidRDefault="000F3D01" w:rsidP="00C61C14">
      <w:pPr>
        <w:spacing w:after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br w:type="column"/>
      </w:r>
      <w:r w:rsidR="00C61C14" w:rsidRPr="00952769">
        <w:rPr>
          <w:rFonts w:ascii="Times New Roman" w:hAnsi="Times New Roman"/>
          <w:b/>
          <w:color w:val="000000"/>
          <w:shd w:val="clear" w:color="auto" w:fill="FFFFFF"/>
        </w:rPr>
        <w:lastRenderedPageBreak/>
        <w:t>Медицинское оборудование принял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:rsidR="000F3D01" w:rsidRPr="00952769" w:rsidRDefault="00C61C14" w:rsidP="00952769">
      <w:pPr>
        <w:spacing w:after="12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>БУЗ ВО «ВОДКБ № 1</w:t>
      </w:r>
    </w:p>
    <w:p w:rsidR="000F3D01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Юридический адрес: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61C14" w:rsidRPr="00952769">
        <w:rPr>
          <w:rFonts w:ascii="Times New Roman" w:hAnsi="Times New Roman"/>
          <w:color w:val="000000"/>
          <w:shd w:val="clear" w:color="auto" w:fill="FFFFFF"/>
        </w:rPr>
        <w:t>394024, Воронежская обл., г. Воронеж, ул. Бурденко, д. 1</w:t>
      </w:r>
    </w:p>
    <w:p w:rsidR="00952769" w:rsidRPr="00952769" w:rsidRDefault="00952769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Почтовый адрес: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61C14" w:rsidRPr="00952769">
        <w:rPr>
          <w:rFonts w:ascii="Times New Roman" w:hAnsi="Times New Roman"/>
          <w:color w:val="000000"/>
          <w:shd w:val="clear" w:color="auto" w:fill="FFFFFF"/>
        </w:rPr>
        <w:t>394024, Воронежская обл., г. Воронеж, ул. Бурденко, д. 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ИНН: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61C14" w:rsidRPr="00952769">
        <w:rPr>
          <w:rFonts w:ascii="Times New Roman" w:hAnsi="Times New Roman"/>
          <w:color w:val="000000"/>
          <w:shd w:val="clear" w:color="auto" w:fill="FFFFFF"/>
        </w:rPr>
        <w:t>3666031335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КПП: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61C14" w:rsidRPr="00952769">
        <w:rPr>
          <w:rFonts w:ascii="Times New Roman" w:hAnsi="Times New Roman"/>
          <w:color w:val="000000"/>
          <w:shd w:val="clear" w:color="auto" w:fill="FFFFFF"/>
        </w:rPr>
        <w:t>366601001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ОГРН: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61C14" w:rsidRPr="00952769">
        <w:rPr>
          <w:rFonts w:ascii="Times New Roman" w:hAnsi="Times New Roman"/>
          <w:color w:val="000000"/>
          <w:shd w:val="clear" w:color="auto" w:fill="FFFFFF"/>
        </w:rPr>
        <w:t>1033600001599</w:t>
      </w:r>
    </w:p>
    <w:p w:rsidR="00C61C14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Банк: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1F95">
        <w:rPr>
          <w:rFonts w:ascii="Times New Roman" w:hAnsi="Times New Roman"/>
          <w:color w:val="000000"/>
          <w:shd w:val="clear" w:color="auto" w:fill="FFFFFF"/>
        </w:rPr>
        <w:t>отделением по Воронежской обл. ГУ ЦБ РФ по Центральному федеральному округу в г. Воронеж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БИК: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1F95">
        <w:rPr>
          <w:rFonts w:ascii="Times New Roman" w:hAnsi="Times New Roman"/>
          <w:color w:val="000000"/>
          <w:shd w:val="clear" w:color="auto" w:fill="FFFFFF"/>
        </w:rPr>
        <w:t>042007001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Расчётн. счёт: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1F95">
        <w:rPr>
          <w:rFonts w:ascii="Times New Roman" w:hAnsi="Times New Roman"/>
          <w:color w:val="000000"/>
          <w:shd w:val="clear" w:color="auto" w:fill="FFFFFF"/>
        </w:rPr>
        <w:t>40601810820073000001</w:t>
      </w:r>
    </w:p>
    <w:p w:rsidR="000F3D01" w:rsidRPr="00952769" w:rsidRDefault="000F3D01" w:rsidP="00C61C14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b/>
          <w:color w:val="000000"/>
          <w:shd w:val="clear" w:color="auto" w:fill="FFFFFF"/>
        </w:rPr>
        <w:t>Тел.:</w:t>
      </w:r>
      <w:r w:rsidRPr="0095276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1F95">
        <w:rPr>
          <w:rFonts w:ascii="Times New Roman" w:hAnsi="Times New Roman"/>
          <w:color w:val="000000"/>
          <w:shd w:val="clear" w:color="auto" w:fill="FFFFFF"/>
        </w:rPr>
        <w:t>+7 473 237 2751</w:t>
      </w:r>
    </w:p>
    <w:p w:rsidR="000F3D01" w:rsidRPr="002D1F95" w:rsidRDefault="000F3D01" w:rsidP="00C205C1">
      <w:pPr>
        <w:tabs>
          <w:tab w:val="left" w:pos="851"/>
        </w:tabs>
        <w:spacing w:after="120"/>
        <w:jc w:val="both"/>
      </w:pPr>
      <w:r w:rsidRPr="00952769">
        <w:rPr>
          <w:rFonts w:ascii="Times New Roman" w:hAnsi="Times New Roman"/>
          <w:b/>
          <w:color w:val="000000"/>
          <w:shd w:val="clear" w:color="auto" w:fill="FFFFFF"/>
          <w:lang w:val="en-US"/>
        </w:rPr>
        <w:t>E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-</w:t>
      </w:r>
      <w:r w:rsidRPr="00952769">
        <w:rPr>
          <w:rFonts w:ascii="Times New Roman" w:hAnsi="Times New Roman"/>
          <w:b/>
          <w:color w:val="000000"/>
          <w:shd w:val="clear" w:color="auto" w:fill="FFFFFF"/>
          <w:lang w:val="en-US"/>
        </w:rPr>
        <w:t>mail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>:</w:t>
      </w:r>
      <w:r w:rsidRPr="00952769">
        <w:rPr>
          <w:rFonts w:ascii="Times New Roman" w:hAnsi="Times New Roman"/>
          <w:b/>
          <w:color w:val="000000"/>
          <w:shd w:val="clear" w:color="auto" w:fill="FFFFFF"/>
        </w:rPr>
        <w:tab/>
      </w:r>
      <w:hyperlink r:id="rId10" w:history="1">
        <w:r w:rsidR="002D1F95" w:rsidRPr="002D1F95">
          <w:rPr>
            <w:rStyle w:val="aa"/>
            <w:rFonts w:ascii="Times New Roman" w:hAnsi="Times New Roman"/>
            <w:shd w:val="clear" w:color="auto" w:fill="FFFFFF"/>
          </w:rPr>
          <w:t>mail@vodkb1.zdrav36.ru</w:t>
        </w:r>
      </w:hyperlink>
    </w:p>
    <w:p w:rsidR="002D1F95" w:rsidRDefault="002D1F95" w:rsidP="002D1F9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u w:val="single"/>
          <w:shd w:val="clear" w:color="auto" w:fill="FFFFFF"/>
        </w:rPr>
      </w:pPr>
    </w:p>
    <w:p w:rsidR="000F3D01" w:rsidRDefault="002D1F95" w:rsidP="00C205C1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Врач-неонатолог отделения ОПНиН 4</w:t>
      </w:r>
    </w:p>
    <w:p w:rsidR="00C205C1" w:rsidRPr="002D1F95" w:rsidRDefault="00C205C1" w:rsidP="00C205C1">
      <w:pPr>
        <w:spacing w:after="24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3D01" w:rsidRPr="002D1F95" w:rsidRDefault="000F3D01" w:rsidP="00C205C1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52769">
        <w:rPr>
          <w:rFonts w:ascii="Times New Roman" w:hAnsi="Times New Roman"/>
          <w:color w:val="000000"/>
          <w:shd w:val="clear" w:color="auto" w:fill="FFFFFF"/>
        </w:rPr>
        <w:t xml:space="preserve">____________________ </w:t>
      </w:r>
      <w:r w:rsidR="002D1F95">
        <w:rPr>
          <w:rFonts w:ascii="Times New Roman" w:hAnsi="Times New Roman"/>
          <w:color w:val="000000"/>
          <w:shd w:val="clear" w:color="auto" w:fill="FFFFFF"/>
        </w:rPr>
        <w:t>Пальцева Е. П.</w:t>
      </w:r>
    </w:p>
    <w:sectPr w:rsidR="000F3D01" w:rsidRPr="002D1F95" w:rsidSect="00952769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60" w:rsidRDefault="00FB4A60" w:rsidP="00A25C3E">
      <w:pPr>
        <w:spacing w:after="0" w:line="240" w:lineRule="auto"/>
      </w:pPr>
      <w:r>
        <w:separator/>
      </w:r>
    </w:p>
  </w:endnote>
  <w:endnote w:type="continuationSeparator" w:id="0">
    <w:p w:rsidR="00FB4A60" w:rsidRDefault="00FB4A60" w:rsidP="00A2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60" w:rsidRDefault="00FB4A60" w:rsidP="00A25C3E">
      <w:pPr>
        <w:spacing w:after="0" w:line="240" w:lineRule="auto"/>
      </w:pPr>
      <w:r>
        <w:separator/>
      </w:r>
    </w:p>
  </w:footnote>
  <w:footnote w:type="continuationSeparator" w:id="0">
    <w:p w:rsidR="00FB4A60" w:rsidRDefault="00FB4A60" w:rsidP="00A2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596"/>
    <w:multiLevelType w:val="hybridMultilevel"/>
    <w:tmpl w:val="E78ECC02"/>
    <w:name w:val="WW8Num8"/>
    <w:lvl w:ilvl="0" w:tplc="C46042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EC79D9"/>
    <w:multiLevelType w:val="multilevel"/>
    <w:tmpl w:val="1FA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45B9F"/>
    <w:multiLevelType w:val="hybridMultilevel"/>
    <w:tmpl w:val="347016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15A4B"/>
    <w:multiLevelType w:val="hybridMultilevel"/>
    <w:tmpl w:val="E8FA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61B7"/>
    <w:multiLevelType w:val="hybridMultilevel"/>
    <w:tmpl w:val="833A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06039"/>
    <w:multiLevelType w:val="hybridMultilevel"/>
    <w:tmpl w:val="76CABB1E"/>
    <w:lvl w:ilvl="0" w:tplc="3F668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214DDE"/>
    <w:multiLevelType w:val="hybridMultilevel"/>
    <w:tmpl w:val="031CA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FC7DD9"/>
    <w:multiLevelType w:val="multilevel"/>
    <w:tmpl w:val="A6B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57000"/>
    <w:multiLevelType w:val="hybridMultilevel"/>
    <w:tmpl w:val="548E2056"/>
    <w:lvl w:ilvl="0" w:tplc="4F306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3E"/>
    <w:rsid w:val="0001338A"/>
    <w:rsid w:val="000608FD"/>
    <w:rsid w:val="000B06B1"/>
    <w:rsid w:val="000B6A00"/>
    <w:rsid w:val="000C4BEF"/>
    <w:rsid w:val="000F3D01"/>
    <w:rsid w:val="001022DD"/>
    <w:rsid w:val="001023B3"/>
    <w:rsid w:val="00130610"/>
    <w:rsid w:val="001345D5"/>
    <w:rsid w:val="00140E19"/>
    <w:rsid w:val="00144128"/>
    <w:rsid w:val="001679D2"/>
    <w:rsid w:val="00175A63"/>
    <w:rsid w:val="001A3274"/>
    <w:rsid w:val="001A574B"/>
    <w:rsid w:val="001E196A"/>
    <w:rsid w:val="001E1980"/>
    <w:rsid w:val="001F569F"/>
    <w:rsid w:val="0020580E"/>
    <w:rsid w:val="0023591B"/>
    <w:rsid w:val="00242829"/>
    <w:rsid w:val="00243B7A"/>
    <w:rsid w:val="002558D9"/>
    <w:rsid w:val="00257855"/>
    <w:rsid w:val="00264C41"/>
    <w:rsid w:val="00265824"/>
    <w:rsid w:val="002702C1"/>
    <w:rsid w:val="00270EC2"/>
    <w:rsid w:val="00273116"/>
    <w:rsid w:val="002758D3"/>
    <w:rsid w:val="00281092"/>
    <w:rsid w:val="002926A5"/>
    <w:rsid w:val="002A5129"/>
    <w:rsid w:val="002C4284"/>
    <w:rsid w:val="002D1F95"/>
    <w:rsid w:val="002D3683"/>
    <w:rsid w:val="002D36C5"/>
    <w:rsid w:val="002E0B9B"/>
    <w:rsid w:val="00302A48"/>
    <w:rsid w:val="00315F1F"/>
    <w:rsid w:val="00325DE8"/>
    <w:rsid w:val="00351A73"/>
    <w:rsid w:val="003525FD"/>
    <w:rsid w:val="00387552"/>
    <w:rsid w:val="003A326A"/>
    <w:rsid w:val="003B02CC"/>
    <w:rsid w:val="003B7433"/>
    <w:rsid w:val="003C2236"/>
    <w:rsid w:val="003D0965"/>
    <w:rsid w:val="004233E6"/>
    <w:rsid w:val="00425EA6"/>
    <w:rsid w:val="00431867"/>
    <w:rsid w:val="004567C8"/>
    <w:rsid w:val="00460FC8"/>
    <w:rsid w:val="0048265D"/>
    <w:rsid w:val="00501549"/>
    <w:rsid w:val="0051045C"/>
    <w:rsid w:val="00516340"/>
    <w:rsid w:val="00517117"/>
    <w:rsid w:val="00520BAE"/>
    <w:rsid w:val="00541CFA"/>
    <w:rsid w:val="00541FFF"/>
    <w:rsid w:val="005505DF"/>
    <w:rsid w:val="00582CED"/>
    <w:rsid w:val="005C3235"/>
    <w:rsid w:val="005C729B"/>
    <w:rsid w:val="005D1755"/>
    <w:rsid w:val="005E774B"/>
    <w:rsid w:val="005F2598"/>
    <w:rsid w:val="0060125A"/>
    <w:rsid w:val="0060561E"/>
    <w:rsid w:val="00621F4C"/>
    <w:rsid w:val="00623CC6"/>
    <w:rsid w:val="00637168"/>
    <w:rsid w:val="0067192C"/>
    <w:rsid w:val="006D6EA9"/>
    <w:rsid w:val="006E2F3C"/>
    <w:rsid w:val="006F5632"/>
    <w:rsid w:val="007057EB"/>
    <w:rsid w:val="00714B4B"/>
    <w:rsid w:val="007152D8"/>
    <w:rsid w:val="00726507"/>
    <w:rsid w:val="0072729A"/>
    <w:rsid w:val="00735947"/>
    <w:rsid w:val="0074232B"/>
    <w:rsid w:val="00743796"/>
    <w:rsid w:val="00746584"/>
    <w:rsid w:val="00746EF3"/>
    <w:rsid w:val="00747071"/>
    <w:rsid w:val="0075044C"/>
    <w:rsid w:val="00752E33"/>
    <w:rsid w:val="00774A49"/>
    <w:rsid w:val="0078009C"/>
    <w:rsid w:val="007810FF"/>
    <w:rsid w:val="007921AD"/>
    <w:rsid w:val="007A1D3D"/>
    <w:rsid w:val="007B4357"/>
    <w:rsid w:val="007C679E"/>
    <w:rsid w:val="007D4A8A"/>
    <w:rsid w:val="007E6ED8"/>
    <w:rsid w:val="00845534"/>
    <w:rsid w:val="008470E5"/>
    <w:rsid w:val="0085540C"/>
    <w:rsid w:val="008641ED"/>
    <w:rsid w:val="008802BA"/>
    <w:rsid w:val="0088141E"/>
    <w:rsid w:val="00886910"/>
    <w:rsid w:val="00890F6C"/>
    <w:rsid w:val="008A4BEA"/>
    <w:rsid w:val="008B0187"/>
    <w:rsid w:val="008B1411"/>
    <w:rsid w:val="008D0A4E"/>
    <w:rsid w:val="008D4523"/>
    <w:rsid w:val="008D5680"/>
    <w:rsid w:val="009145A2"/>
    <w:rsid w:val="00927701"/>
    <w:rsid w:val="00941F5E"/>
    <w:rsid w:val="00952769"/>
    <w:rsid w:val="009664C5"/>
    <w:rsid w:val="00980FF0"/>
    <w:rsid w:val="00983C10"/>
    <w:rsid w:val="00994BCB"/>
    <w:rsid w:val="009A01B8"/>
    <w:rsid w:val="009A781C"/>
    <w:rsid w:val="009C21C7"/>
    <w:rsid w:val="009D3C45"/>
    <w:rsid w:val="009E3B46"/>
    <w:rsid w:val="009F795E"/>
    <w:rsid w:val="00A04F12"/>
    <w:rsid w:val="00A17D77"/>
    <w:rsid w:val="00A25C3E"/>
    <w:rsid w:val="00A31BD7"/>
    <w:rsid w:val="00A36A69"/>
    <w:rsid w:val="00A41F7F"/>
    <w:rsid w:val="00A45ACC"/>
    <w:rsid w:val="00A46295"/>
    <w:rsid w:val="00A62241"/>
    <w:rsid w:val="00A70B73"/>
    <w:rsid w:val="00A75E71"/>
    <w:rsid w:val="00A86A01"/>
    <w:rsid w:val="00A92440"/>
    <w:rsid w:val="00AA23D5"/>
    <w:rsid w:val="00AA382D"/>
    <w:rsid w:val="00AA3AC0"/>
    <w:rsid w:val="00AB61F1"/>
    <w:rsid w:val="00AD3D53"/>
    <w:rsid w:val="00AD5738"/>
    <w:rsid w:val="00AE0E84"/>
    <w:rsid w:val="00AE2BA1"/>
    <w:rsid w:val="00B05153"/>
    <w:rsid w:val="00B2421D"/>
    <w:rsid w:val="00B32E86"/>
    <w:rsid w:val="00B51F45"/>
    <w:rsid w:val="00B64E74"/>
    <w:rsid w:val="00B7160C"/>
    <w:rsid w:val="00B8688F"/>
    <w:rsid w:val="00BB0BC1"/>
    <w:rsid w:val="00BC78A0"/>
    <w:rsid w:val="00BD4447"/>
    <w:rsid w:val="00BD5084"/>
    <w:rsid w:val="00BE37F1"/>
    <w:rsid w:val="00BE743A"/>
    <w:rsid w:val="00BE79D0"/>
    <w:rsid w:val="00BF7493"/>
    <w:rsid w:val="00C022F5"/>
    <w:rsid w:val="00C02B9F"/>
    <w:rsid w:val="00C15DFE"/>
    <w:rsid w:val="00C205C1"/>
    <w:rsid w:val="00C245CF"/>
    <w:rsid w:val="00C4592E"/>
    <w:rsid w:val="00C46E4B"/>
    <w:rsid w:val="00C56FFE"/>
    <w:rsid w:val="00C57E55"/>
    <w:rsid w:val="00C61C14"/>
    <w:rsid w:val="00C66445"/>
    <w:rsid w:val="00C829AF"/>
    <w:rsid w:val="00C94CBD"/>
    <w:rsid w:val="00CB39BB"/>
    <w:rsid w:val="00CE676E"/>
    <w:rsid w:val="00CF11DE"/>
    <w:rsid w:val="00D05D65"/>
    <w:rsid w:val="00D27911"/>
    <w:rsid w:val="00D30F97"/>
    <w:rsid w:val="00D31DC2"/>
    <w:rsid w:val="00D37858"/>
    <w:rsid w:val="00D731D9"/>
    <w:rsid w:val="00D77121"/>
    <w:rsid w:val="00D96ADC"/>
    <w:rsid w:val="00D97201"/>
    <w:rsid w:val="00DA0DF3"/>
    <w:rsid w:val="00DB04BC"/>
    <w:rsid w:val="00DB59B3"/>
    <w:rsid w:val="00DE623A"/>
    <w:rsid w:val="00E111B3"/>
    <w:rsid w:val="00E21196"/>
    <w:rsid w:val="00E411CB"/>
    <w:rsid w:val="00E5255E"/>
    <w:rsid w:val="00E6075D"/>
    <w:rsid w:val="00E608A6"/>
    <w:rsid w:val="00E60935"/>
    <w:rsid w:val="00E73636"/>
    <w:rsid w:val="00E8088C"/>
    <w:rsid w:val="00EA7C4A"/>
    <w:rsid w:val="00EC1C91"/>
    <w:rsid w:val="00EC6BE1"/>
    <w:rsid w:val="00EE0BEE"/>
    <w:rsid w:val="00F06F21"/>
    <w:rsid w:val="00F07811"/>
    <w:rsid w:val="00F514DB"/>
    <w:rsid w:val="00F601EA"/>
    <w:rsid w:val="00F74FA8"/>
    <w:rsid w:val="00F85EAA"/>
    <w:rsid w:val="00FB4A60"/>
    <w:rsid w:val="00FB56E5"/>
    <w:rsid w:val="00FE56AD"/>
    <w:rsid w:val="00FF2B70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37BA-D48B-4AD3-8D43-3EE2791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C3E"/>
  </w:style>
  <w:style w:type="paragraph" w:styleId="a5">
    <w:name w:val="footer"/>
    <w:basedOn w:val="a"/>
    <w:link w:val="a6"/>
    <w:uiPriority w:val="99"/>
    <w:unhideWhenUsed/>
    <w:rsid w:val="00A2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C3E"/>
  </w:style>
  <w:style w:type="paragraph" w:styleId="a7">
    <w:name w:val="Balloon Text"/>
    <w:basedOn w:val="a"/>
    <w:link w:val="a8"/>
    <w:uiPriority w:val="99"/>
    <w:semiHidden/>
    <w:unhideWhenUsed/>
    <w:rsid w:val="00A25C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25C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23B3"/>
  </w:style>
  <w:style w:type="paragraph" w:styleId="a9">
    <w:name w:val="List Paragraph"/>
    <w:basedOn w:val="a"/>
    <w:uiPriority w:val="34"/>
    <w:qFormat/>
    <w:rsid w:val="00A75E71"/>
    <w:pPr>
      <w:ind w:left="720"/>
      <w:contextualSpacing/>
    </w:pPr>
  </w:style>
  <w:style w:type="character" w:styleId="aa">
    <w:name w:val="Hyperlink"/>
    <w:uiPriority w:val="99"/>
    <w:unhideWhenUsed/>
    <w:rsid w:val="0060561E"/>
    <w:rPr>
      <w:color w:val="0000FF"/>
      <w:u w:val="single"/>
    </w:rPr>
  </w:style>
  <w:style w:type="table" w:styleId="ab">
    <w:name w:val="Table Grid"/>
    <w:basedOn w:val="a1"/>
    <w:uiPriority w:val="59"/>
    <w:rsid w:val="00482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192C"/>
    <w:rPr>
      <w:sz w:val="22"/>
      <w:szCs w:val="22"/>
      <w:lang w:eastAsia="en-US"/>
    </w:rPr>
  </w:style>
  <w:style w:type="paragraph" w:customStyle="1" w:styleId="2">
    <w:name w:val="Пункт2"/>
    <w:basedOn w:val="a"/>
    <w:rsid w:val="00A46295"/>
    <w:pPr>
      <w:keepNext/>
      <w:suppressAutoHyphens/>
      <w:spacing w:before="240" w:after="120" w:line="240" w:lineRule="auto"/>
      <w:outlineLvl w:val="2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customStyle="1" w:styleId="Default">
    <w:name w:val="Default"/>
    <w:rsid w:val="001A32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d">
    <w:name w:val="Strong"/>
    <w:uiPriority w:val="22"/>
    <w:qFormat/>
    <w:rsid w:val="001A3274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0F3D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3D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60106573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@vodkb1.zdrav3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V.Volobue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по продажам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по продажам</dc:title>
  <dc:subject/>
  <dc:creator>Кристина Волобуева</dc:creator>
  <cp:keywords/>
  <cp:lastModifiedBy>Учетная запись Майкрософт</cp:lastModifiedBy>
  <cp:revision>21</cp:revision>
  <cp:lastPrinted>2019-07-22T07:39:00Z</cp:lastPrinted>
  <dcterms:created xsi:type="dcterms:W3CDTF">2017-09-15T05:35:00Z</dcterms:created>
  <dcterms:modified xsi:type="dcterms:W3CDTF">2023-12-06T17:22:00Z</dcterms:modified>
</cp:coreProperties>
</file>